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C40" w:rsidRDefault="00117C40" w:rsidP="006326AE">
      <w:pPr>
        <w:jc w:val="center"/>
        <w:rPr>
          <w:rFonts w:ascii="Arial Narrow" w:hAnsi="Arial Narrow"/>
          <w:b/>
          <w:bCs/>
          <w:sz w:val="28"/>
          <w:szCs w:val="28"/>
          <w:lang w:val="en-US"/>
        </w:rPr>
      </w:pPr>
      <w:r>
        <w:rPr>
          <w:rFonts w:ascii="Arial Narrow" w:hAnsi="Arial Narrow"/>
          <w:b/>
          <w:bCs/>
          <w:noProof/>
          <w:sz w:val="28"/>
          <w:szCs w:val="28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114935</wp:posOffset>
            </wp:positionV>
            <wp:extent cx="1104900" cy="1104900"/>
            <wp:effectExtent l="19050" t="0" r="0" b="0"/>
            <wp:wrapSquare wrapText="bothSides"/>
            <wp:docPr id="2" name="Εικόνα 4" descr="Εικόνα που περιέχει γραμματοσειρά, λογότυπο, σύμβολο, Εμπορικό σήμ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Εικόνα που περιέχει γραμματοσειρά, λογότυπο, σύμβολο, Εμπορικό σήμα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7C40" w:rsidRDefault="00117C40" w:rsidP="006326AE">
      <w:pPr>
        <w:jc w:val="center"/>
        <w:rPr>
          <w:rFonts w:ascii="Arial Narrow" w:hAnsi="Arial Narrow"/>
          <w:b/>
          <w:bCs/>
          <w:sz w:val="28"/>
          <w:szCs w:val="28"/>
          <w:lang w:val="en-US"/>
        </w:rPr>
      </w:pPr>
    </w:p>
    <w:p w:rsidR="00117C40" w:rsidRPr="00117C40" w:rsidRDefault="00117C40" w:rsidP="006326AE">
      <w:pPr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ΣΤ’ ΕΝΩΣΗ ΣΩΜΑΤΕΙΩΝ ΑΝΤΙΣΦΑΙΡΙΣΗΣ ΠΕΛΟΠΟΝΝΗΣΟΥ</w:t>
      </w:r>
    </w:p>
    <w:p w:rsidR="00117C40" w:rsidRDefault="00117C40" w:rsidP="006326AE">
      <w:pPr>
        <w:jc w:val="center"/>
        <w:rPr>
          <w:rFonts w:ascii="Arial Narrow" w:hAnsi="Arial Narrow"/>
          <w:b/>
          <w:bCs/>
          <w:sz w:val="28"/>
          <w:szCs w:val="28"/>
          <w:lang w:val="en-US"/>
        </w:rPr>
      </w:pPr>
    </w:p>
    <w:p w:rsidR="00117C40" w:rsidRDefault="00117C40" w:rsidP="006326AE">
      <w:pPr>
        <w:jc w:val="center"/>
        <w:rPr>
          <w:rFonts w:ascii="Arial Narrow" w:hAnsi="Arial Narrow"/>
          <w:b/>
          <w:bCs/>
          <w:sz w:val="28"/>
          <w:szCs w:val="28"/>
          <w:lang w:val="en-US"/>
        </w:rPr>
      </w:pPr>
    </w:p>
    <w:p w:rsidR="00C01165" w:rsidRPr="00117C40" w:rsidRDefault="00C01165" w:rsidP="006326AE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6326AE">
        <w:rPr>
          <w:rFonts w:ascii="Arial Narrow" w:hAnsi="Arial Narrow"/>
          <w:b/>
          <w:bCs/>
          <w:sz w:val="28"/>
          <w:szCs w:val="28"/>
        </w:rPr>
        <w:t>ΣΕΜΙΝΑΡΙΟ ΠΡΟΠΟΝΗΤΙΚΗΣ ΜΕ ΘΕΜΑ:</w:t>
      </w:r>
    </w:p>
    <w:p w:rsidR="009A36E6" w:rsidRDefault="00C01165" w:rsidP="006326AE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6326AE">
        <w:rPr>
          <w:rFonts w:ascii="Arial Narrow" w:hAnsi="Arial Narrow"/>
          <w:b/>
          <w:bCs/>
          <w:sz w:val="28"/>
          <w:szCs w:val="28"/>
        </w:rPr>
        <w:t xml:space="preserve">«ΑΝΑΠΤΥΞΗ </w:t>
      </w:r>
      <w:r w:rsidRPr="006326AE">
        <w:rPr>
          <w:rFonts w:ascii="Arial Narrow" w:hAnsi="Arial Narrow"/>
          <w:b/>
          <w:bCs/>
          <w:sz w:val="28"/>
          <w:szCs w:val="28"/>
          <w:lang w:val="en-US"/>
        </w:rPr>
        <w:t>JUNIOR</w:t>
      </w:r>
      <w:r w:rsidRPr="006326AE">
        <w:rPr>
          <w:rFonts w:ascii="Arial Narrow" w:hAnsi="Arial Narrow"/>
          <w:b/>
          <w:bCs/>
          <w:sz w:val="28"/>
          <w:szCs w:val="28"/>
        </w:rPr>
        <w:t xml:space="preserve"> ΠΑΙΚΤΩΝ ΣΤΟ ΣΥΓΧΡΟΝΟ </w:t>
      </w:r>
      <w:r w:rsidRPr="006326AE">
        <w:rPr>
          <w:rFonts w:ascii="Arial Narrow" w:hAnsi="Arial Narrow"/>
          <w:b/>
          <w:bCs/>
          <w:sz w:val="28"/>
          <w:szCs w:val="28"/>
          <w:lang w:val="en-US"/>
        </w:rPr>
        <w:t>TENNIS</w:t>
      </w:r>
      <w:r w:rsidRPr="006326AE">
        <w:rPr>
          <w:rFonts w:ascii="Arial Narrow" w:hAnsi="Arial Narrow"/>
          <w:b/>
          <w:bCs/>
          <w:sz w:val="28"/>
          <w:szCs w:val="28"/>
        </w:rPr>
        <w:t>”</w:t>
      </w:r>
    </w:p>
    <w:p w:rsidR="006326AE" w:rsidRPr="006326AE" w:rsidRDefault="006326AE" w:rsidP="006326AE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:rsidR="006326AE" w:rsidRPr="006326AE" w:rsidRDefault="00C01165" w:rsidP="006326AE">
      <w:pPr>
        <w:ind w:firstLine="720"/>
        <w:rPr>
          <w:rFonts w:ascii="Arial Narrow" w:hAnsi="Arial Narrow"/>
          <w:b/>
          <w:bCs/>
          <w:i/>
          <w:iCs/>
          <w:sz w:val="28"/>
          <w:szCs w:val="28"/>
        </w:rPr>
      </w:pPr>
      <w:r w:rsidRPr="006326AE">
        <w:rPr>
          <w:rFonts w:ascii="Arial Narrow" w:hAnsi="Arial Narrow"/>
          <w:sz w:val="28"/>
          <w:szCs w:val="28"/>
        </w:rPr>
        <w:t xml:space="preserve">Η </w:t>
      </w:r>
      <w:proofErr w:type="spellStart"/>
      <w:r w:rsidRPr="006326AE">
        <w:rPr>
          <w:rFonts w:ascii="Arial Narrow" w:hAnsi="Arial Narrow"/>
          <w:sz w:val="28"/>
          <w:szCs w:val="28"/>
        </w:rPr>
        <w:t>Στ΄</w:t>
      </w:r>
      <w:proofErr w:type="spellEnd"/>
      <w:r w:rsidRPr="006326AE">
        <w:rPr>
          <w:rFonts w:ascii="Arial Narrow" w:hAnsi="Arial Narrow"/>
          <w:sz w:val="28"/>
          <w:szCs w:val="28"/>
        </w:rPr>
        <w:t xml:space="preserve"> Ένωση Σωματείων Αντισφαίρισης Πελοποννήσου διοργανώνει στις 11-12 Οκτωβρίου στην Κόρινθο Σεμινάριο Προπονητικής με θέμα</w:t>
      </w:r>
      <w:r w:rsidR="006326AE" w:rsidRPr="006326AE">
        <w:rPr>
          <w:rFonts w:ascii="Arial Narrow" w:hAnsi="Arial Narrow"/>
          <w:b/>
          <w:bCs/>
          <w:i/>
          <w:iCs/>
          <w:sz w:val="28"/>
          <w:szCs w:val="28"/>
        </w:rPr>
        <w:t>:</w:t>
      </w:r>
    </w:p>
    <w:p w:rsidR="00C01165" w:rsidRPr="006326AE" w:rsidRDefault="00C01165" w:rsidP="006326AE">
      <w:pPr>
        <w:jc w:val="center"/>
        <w:rPr>
          <w:rFonts w:ascii="Arial Narrow" w:hAnsi="Arial Narrow"/>
          <w:b/>
          <w:bCs/>
          <w:i/>
          <w:iCs/>
          <w:sz w:val="28"/>
          <w:szCs w:val="28"/>
        </w:rPr>
      </w:pPr>
      <w:r w:rsidRPr="006326AE">
        <w:rPr>
          <w:rFonts w:ascii="Arial Narrow" w:hAnsi="Arial Narrow"/>
          <w:b/>
          <w:bCs/>
          <w:i/>
          <w:iCs/>
          <w:sz w:val="28"/>
          <w:szCs w:val="28"/>
        </w:rPr>
        <w:t xml:space="preserve">«ΑΝΑΠΤΥΞΗ </w:t>
      </w:r>
      <w:r w:rsidRPr="006326AE">
        <w:rPr>
          <w:rFonts w:ascii="Arial Narrow" w:hAnsi="Arial Narrow"/>
          <w:b/>
          <w:bCs/>
          <w:i/>
          <w:iCs/>
          <w:sz w:val="28"/>
          <w:szCs w:val="28"/>
          <w:lang w:val="en-US"/>
        </w:rPr>
        <w:t>JUNIOR</w:t>
      </w:r>
      <w:r w:rsidRPr="006326AE">
        <w:rPr>
          <w:rFonts w:ascii="Arial Narrow" w:hAnsi="Arial Narrow"/>
          <w:b/>
          <w:bCs/>
          <w:i/>
          <w:iCs/>
          <w:sz w:val="28"/>
          <w:szCs w:val="28"/>
        </w:rPr>
        <w:t xml:space="preserve"> ΠΑΙΚΤΩΝ ΣΤΟ ΣΥΓΧΡΟΝΟ </w:t>
      </w:r>
      <w:r w:rsidRPr="006326AE">
        <w:rPr>
          <w:rFonts w:ascii="Arial Narrow" w:hAnsi="Arial Narrow"/>
          <w:b/>
          <w:bCs/>
          <w:i/>
          <w:iCs/>
          <w:sz w:val="28"/>
          <w:szCs w:val="28"/>
          <w:lang w:val="en-US"/>
        </w:rPr>
        <w:t>TENNIS</w:t>
      </w:r>
      <w:r w:rsidRPr="006326AE">
        <w:rPr>
          <w:rFonts w:ascii="Arial Narrow" w:hAnsi="Arial Narrow"/>
          <w:b/>
          <w:bCs/>
          <w:i/>
          <w:iCs/>
          <w:sz w:val="28"/>
          <w:szCs w:val="28"/>
        </w:rPr>
        <w:t>”.</w:t>
      </w:r>
    </w:p>
    <w:p w:rsidR="00C01165" w:rsidRPr="002D33F4" w:rsidRDefault="00C01165" w:rsidP="006326AE">
      <w:pPr>
        <w:ind w:firstLine="720"/>
        <w:rPr>
          <w:rFonts w:ascii="Arial Narrow" w:hAnsi="Arial Narrow"/>
          <w:sz w:val="28"/>
          <w:szCs w:val="28"/>
          <w:u w:val="single"/>
        </w:rPr>
      </w:pPr>
      <w:r w:rsidRPr="002D33F4">
        <w:rPr>
          <w:rFonts w:ascii="Arial Narrow" w:hAnsi="Arial Narrow"/>
          <w:sz w:val="28"/>
          <w:szCs w:val="28"/>
          <w:u w:val="single"/>
        </w:rPr>
        <w:t xml:space="preserve">Επιμορφωτής του Σεμιναρίου είναι ο </w:t>
      </w:r>
      <w:r w:rsidRPr="002D33F4">
        <w:rPr>
          <w:rFonts w:ascii="Arial Narrow" w:hAnsi="Arial Narrow"/>
          <w:sz w:val="28"/>
          <w:szCs w:val="28"/>
          <w:u w:val="single"/>
          <w:lang w:val="en-US"/>
        </w:rPr>
        <w:t>tennis</w:t>
      </w:r>
      <w:r w:rsidR="00117C40">
        <w:rPr>
          <w:rFonts w:ascii="Arial Narrow" w:hAnsi="Arial Narrow"/>
          <w:sz w:val="28"/>
          <w:szCs w:val="28"/>
          <w:u w:val="single"/>
        </w:rPr>
        <w:t xml:space="preserve"> </w:t>
      </w:r>
      <w:r w:rsidRPr="002D33F4">
        <w:rPr>
          <w:rFonts w:ascii="Arial Narrow" w:hAnsi="Arial Narrow"/>
          <w:sz w:val="28"/>
          <w:szCs w:val="28"/>
          <w:u w:val="single"/>
          <w:lang w:val="en-US"/>
        </w:rPr>
        <w:t>coach</w:t>
      </w:r>
      <w:r w:rsidR="00117C40">
        <w:rPr>
          <w:rFonts w:ascii="Arial Narrow" w:hAnsi="Arial Narrow"/>
          <w:sz w:val="28"/>
          <w:szCs w:val="28"/>
          <w:u w:val="single"/>
        </w:rPr>
        <w:t xml:space="preserve"> </w:t>
      </w:r>
      <w:r w:rsidRPr="002D33F4">
        <w:rPr>
          <w:rFonts w:ascii="Arial Narrow" w:hAnsi="Arial Narrow"/>
          <w:sz w:val="28"/>
          <w:szCs w:val="28"/>
          <w:u w:val="single"/>
        </w:rPr>
        <w:t xml:space="preserve">και σύμβουλος  της Ιταλικής Ομοσπονδίας Αντισφαίρισης κ. </w:t>
      </w:r>
      <w:proofErr w:type="spellStart"/>
      <w:r w:rsidRPr="002D33F4">
        <w:rPr>
          <w:rFonts w:ascii="Arial Narrow" w:hAnsi="Arial Narrow"/>
          <w:sz w:val="28"/>
          <w:szCs w:val="28"/>
          <w:u w:val="single"/>
          <w:lang w:val="en-US"/>
        </w:rPr>
        <w:t>Donato</w:t>
      </w:r>
      <w:proofErr w:type="spellEnd"/>
      <w:r w:rsidR="00117C40">
        <w:rPr>
          <w:rFonts w:ascii="Arial Narrow" w:hAnsi="Arial Narrow"/>
          <w:sz w:val="28"/>
          <w:szCs w:val="28"/>
          <w:u w:val="single"/>
        </w:rPr>
        <w:t xml:space="preserve"> </w:t>
      </w:r>
      <w:proofErr w:type="spellStart"/>
      <w:r w:rsidRPr="002D33F4">
        <w:rPr>
          <w:rFonts w:ascii="Arial Narrow" w:hAnsi="Arial Narrow"/>
          <w:sz w:val="28"/>
          <w:szCs w:val="28"/>
          <w:u w:val="single"/>
          <w:lang w:val="en-US"/>
        </w:rPr>
        <w:t>Champagnioli</w:t>
      </w:r>
      <w:proofErr w:type="spellEnd"/>
      <w:r w:rsidRPr="002D33F4">
        <w:rPr>
          <w:rFonts w:ascii="Arial Narrow" w:hAnsi="Arial Narrow"/>
          <w:sz w:val="28"/>
          <w:szCs w:val="28"/>
          <w:u w:val="single"/>
        </w:rPr>
        <w:t>.</w:t>
      </w:r>
    </w:p>
    <w:p w:rsidR="00126B54" w:rsidRDefault="00462A20" w:rsidP="002A53E9">
      <w:pPr>
        <w:ind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Η ανάπτυξη των </w:t>
      </w:r>
      <w:r>
        <w:rPr>
          <w:rFonts w:ascii="Arial Narrow" w:hAnsi="Arial Narrow"/>
          <w:sz w:val="28"/>
          <w:szCs w:val="28"/>
          <w:lang w:val="en-US"/>
        </w:rPr>
        <w:t>junior</w:t>
      </w:r>
      <w:r>
        <w:rPr>
          <w:rFonts w:ascii="Arial Narrow" w:hAnsi="Arial Narrow"/>
          <w:sz w:val="28"/>
          <w:szCs w:val="28"/>
        </w:rPr>
        <w:t>παικτών στο σύγχρονο τένις δεν αφορά μόνο στην εκμάθηση της τεχνικής. Είναι μια ολιστική διαδικασία</w:t>
      </w:r>
      <w:r w:rsidR="00117C4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που συνδυάζει την αθλητική ευφυΐα, την ψυχική ανθεκτικότητα και τη φυσική κατάσταση υψηλού επιπέδου.  </w:t>
      </w:r>
    </w:p>
    <w:p w:rsidR="00C01165" w:rsidRPr="00117C40" w:rsidRDefault="00462A20" w:rsidP="002A53E9">
      <w:pPr>
        <w:ind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Με σύγχρονες μεθόδους προπόνησης, προσαρμοσμένες στις απαιτήσεις του σύγχρονου γρήγορου και δυναμικού παιχνιδιού, βοηθάμε τους νεαρούς αθλητές να ανακαλύψουν τις δυνατότητες τους, να αγαπήσουν το άθλημα και να διαμορφώσουν χαρακτήρα </w:t>
      </w:r>
      <w:r w:rsidR="002D33F4">
        <w:rPr>
          <w:rFonts w:ascii="Arial Narrow" w:hAnsi="Arial Narrow"/>
          <w:sz w:val="28"/>
          <w:szCs w:val="28"/>
        </w:rPr>
        <w:t xml:space="preserve">μέσα και έξω από το </w:t>
      </w:r>
      <w:r w:rsidR="002D33F4">
        <w:rPr>
          <w:rFonts w:ascii="Arial Narrow" w:hAnsi="Arial Narrow"/>
          <w:sz w:val="28"/>
          <w:szCs w:val="28"/>
          <w:lang w:val="en-US"/>
        </w:rPr>
        <w:t>court</w:t>
      </w:r>
      <w:r w:rsidR="002D33F4" w:rsidRPr="002D33F4">
        <w:rPr>
          <w:rFonts w:ascii="Arial Narrow" w:hAnsi="Arial Narrow"/>
          <w:sz w:val="28"/>
          <w:szCs w:val="28"/>
        </w:rPr>
        <w:t>.</w:t>
      </w:r>
    </w:p>
    <w:p w:rsidR="00C01165" w:rsidRDefault="002D3ED1" w:rsidP="002A53E9">
      <w:pPr>
        <w:ind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Το Σεμινάριο απευθύνεται τόσο σε προπονητές τένις, όσο και σε φοιτητές. Ελπίζουμε στην καθολική συμμετοχή των προπονητών της </w:t>
      </w:r>
      <w:proofErr w:type="spellStart"/>
      <w:r>
        <w:rPr>
          <w:rFonts w:ascii="Arial Narrow" w:hAnsi="Arial Narrow"/>
          <w:sz w:val="28"/>
          <w:szCs w:val="28"/>
        </w:rPr>
        <w:t>Στ΄</w:t>
      </w:r>
      <w:proofErr w:type="spellEnd"/>
      <w:r>
        <w:rPr>
          <w:rFonts w:ascii="Arial Narrow" w:hAnsi="Arial Narrow"/>
          <w:sz w:val="28"/>
          <w:szCs w:val="28"/>
        </w:rPr>
        <w:t xml:space="preserve"> Ένωσης Σωματείων Αντισφαίρισης Πελοποννήσου, καθώς επίσης και προπονητών άλλων Ομίλων και φοιτητών.</w:t>
      </w:r>
    </w:p>
    <w:p w:rsidR="002D3ED1" w:rsidRPr="00C01165" w:rsidRDefault="002D3ED1" w:rsidP="002D3ED1"/>
    <w:sectPr w:rsidR="002D3ED1" w:rsidRPr="00C01165" w:rsidSect="00E12B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1165"/>
    <w:rsid w:val="000805D6"/>
    <w:rsid w:val="00117C40"/>
    <w:rsid w:val="00126B54"/>
    <w:rsid w:val="002A53E9"/>
    <w:rsid w:val="002D33F4"/>
    <w:rsid w:val="002D3ED1"/>
    <w:rsid w:val="00462A20"/>
    <w:rsid w:val="006326AE"/>
    <w:rsid w:val="00803072"/>
    <w:rsid w:val="009A36E6"/>
    <w:rsid w:val="00B821F8"/>
    <w:rsid w:val="00C01165"/>
    <w:rsid w:val="00E12B29"/>
    <w:rsid w:val="00ED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29"/>
  </w:style>
  <w:style w:type="paragraph" w:styleId="1">
    <w:name w:val="heading 1"/>
    <w:basedOn w:val="a"/>
    <w:next w:val="a"/>
    <w:link w:val="1Char"/>
    <w:uiPriority w:val="9"/>
    <w:qFormat/>
    <w:rsid w:val="00C01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01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011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01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011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011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011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01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01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011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011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011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0116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01165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0116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0116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0116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011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01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01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01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01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01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0116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0116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0116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011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C0116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011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 kikipan</dc:creator>
  <cp:lastModifiedBy>Λουκάς</cp:lastModifiedBy>
  <cp:revision>3</cp:revision>
  <dcterms:created xsi:type="dcterms:W3CDTF">2026-09-06T17:08:00Z</dcterms:created>
  <dcterms:modified xsi:type="dcterms:W3CDTF">2026-09-06T17:12:00Z</dcterms:modified>
</cp:coreProperties>
</file>